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DB43" w14:textId="77777777" w:rsidR="0075373F" w:rsidRPr="00472A42" w:rsidRDefault="0075373F" w:rsidP="00753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F2BFB">
        <w:rPr>
          <w:rFonts w:ascii="Times New Roman" w:hAnsi="Times New Roman" w:cs="Times New Roman"/>
          <w:sz w:val="28"/>
          <w:szCs w:val="28"/>
        </w:rPr>
        <w:t xml:space="preserve">    </w:t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14:paraId="1FF68BC2" w14:textId="1DF1CF12" w:rsidR="0075373F" w:rsidRDefault="0075373F" w:rsidP="0075373F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</w:t>
      </w:r>
      <w:r w:rsidR="005E7A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Черкаської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обласної прокуратури у порядку переведення до органу прокуратури вищого рівня </w:t>
      </w:r>
    </w:p>
    <w:p w14:paraId="505C52F7" w14:textId="4E8F5C88" w:rsidR="0075373F" w:rsidRPr="000256C4" w:rsidRDefault="009E2F92" w:rsidP="0075373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 вересня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75373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14:paraId="00E79E22" w14:textId="77777777" w:rsidR="0075373F" w:rsidRPr="00126EDD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0AA2E01" w14:textId="77777777" w:rsidR="0075373F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89CA324" w14:textId="77777777" w:rsidR="00DD5655" w:rsidRDefault="00DD5655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2B837B" w14:textId="77777777" w:rsidR="00DD5655" w:rsidRDefault="00DD5655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AAE154" w14:textId="23207F99" w:rsidR="00DD5655" w:rsidRDefault="00DD5655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DD5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ЕЙТИНГ </w:t>
      </w:r>
    </w:p>
    <w:p w14:paraId="456F36F6" w14:textId="64930E68" w:rsidR="00DD5655" w:rsidRPr="00DD5655" w:rsidRDefault="00DD5655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655">
        <w:rPr>
          <w:rFonts w:ascii="Times New Roman" w:hAnsi="Times New Roman" w:cs="Times New Roman"/>
          <w:b/>
          <w:sz w:val="28"/>
          <w:szCs w:val="28"/>
          <w:lang w:val="uk-UA"/>
        </w:rPr>
        <w:t>кандидатів за результатами виконання практичних завдань</w:t>
      </w:r>
    </w:p>
    <w:p w14:paraId="569C49AB" w14:textId="77777777" w:rsidR="00DD5655" w:rsidRDefault="00DD5655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0CBD5E4" w14:textId="77777777" w:rsidR="00DD5655" w:rsidRDefault="00DD5655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5433"/>
        <w:gridCol w:w="325"/>
        <w:gridCol w:w="2872"/>
      </w:tblGrid>
      <w:tr w:rsidR="00DD5655" w:rsidRPr="007336BF" w14:paraId="4C4B7871" w14:textId="77777777" w:rsidTr="00E65334">
        <w:tc>
          <w:tcPr>
            <w:tcW w:w="959" w:type="dxa"/>
          </w:tcPr>
          <w:p w14:paraId="3225E86C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73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5953" w:type="dxa"/>
            <w:gridSpan w:val="2"/>
          </w:tcPr>
          <w:p w14:paraId="73525378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73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імʼя</w:t>
            </w:r>
            <w:proofErr w:type="spellEnd"/>
            <w:r w:rsidRPr="0073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та по батькові кандидата</w:t>
            </w:r>
          </w:p>
        </w:tc>
        <w:tc>
          <w:tcPr>
            <w:tcW w:w="2943" w:type="dxa"/>
          </w:tcPr>
          <w:p w14:paraId="38591370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Загальний бал</w:t>
            </w:r>
          </w:p>
        </w:tc>
      </w:tr>
      <w:tr w:rsidR="00DD5655" w:rsidRPr="007336BF" w14:paraId="09AEE3CD" w14:textId="77777777" w:rsidTr="00E65334">
        <w:tc>
          <w:tcPr>
            <w:tcW w:w="9855" w:type="dxa"/>
            <w:gridSpan w:val="4"/>
          </w:tcPr>
          <w:p w14:paraId="06586F34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Дві посади прокурора </w:t>
            </w:r>
            <w:r w:rsidRPr="007336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з організованою та транснаціональною злочинністю</w:t>
            </w:r>
          </w:p>
        </w:tc>
      </w:tr>
      <w:tr w:rsidR="00DD5655" w:rsidRPr="007336BF" w14:paraId="67990336" w14:textId="77777777" w:rsidTr="00E65334">
        <w:tc>
          <w:tcPr>
            <w:tcW w:w="959" w:type="dxa"/>
          </w:tcPr>
          <w:p w14:paraId="1565F502" w14:textId="77777777" w:rsidR="00DD5655" w:rsidRPr="007336BF" w:rsidRDefault="00DD565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3" w:type="dxa"/>
            <w:gridSpan w:val="2"/>
          </w:tcPr>
          <w:p w14:paraId="037516C9" w14:textId="77777777" w:rsidR="00DD5655" w:rsidRPr="007336BF" w:rsidRDefault="00DD565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Плетінь Ольга Олексіївна</w:t>
            </w:r>
          </w:p>
        </w:tc>
        <w:tc>
          <w:tcPr>
            <w:tcW w:w="2943" w:type="dxa"/>
          </w:tcPr>
          <w:p w14:paraId="3DF7D451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</w:tr>
      <w:tr w:rsidR="00DD5655" w:rsidRPr="007336BF" w14:paraId="1A9972AE" w14:textId="77777777" w:rsidTr="00E65334">
        <w:tc>
          <w:tcPr>
            <w:tcW w:w="959" w:type="dxa"/>
          </w:tcPr>
          <w:p w14:paraId="741D1C02" w14:textId="77777777" w:rsidR="00DD5655" w:rsidRPr="007336BF" w:rsidRDefault="00DD565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3" w:type="dxa"/>
            <w:gridSpan w:val="2"/>
          </w:tcPr>
          <w:p w14:paraId="1BC8806D" w14:textId="77777777" w:rsidR="00DD5655" w:rsidRPr="007336BF" w:rsidRDefault="00DD565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33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Пепеніна</w:t>
            </w:r>
            <w:proofErr w:type="spellEnd"/>
            <w:r w:rsidRPr="00733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Анна Сергіївна</w:t>
            </w:r>
          </w:p>
        </w:tc>
        <w:tc>
          <w:tcPr>
            <w:tcW w:w="2943" w:type="dxa"/>
          </w:tcPr>
          <w:p w14:paraId="75F38746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</w:t>
            </w:r>
          </w:p>
        </w:tc>
      </w:tr>
      <w:tr w:rsidR="00DD5655" w:rsidRPr="007336BF" w14:paraId="23682A53" w14:textId="77777777" w:rsidTr="00E65334">
        <w:tc>
          <w:tcPr>
            <w:tcW w:w="959" w:type="dxa"/>
          </w:tcPr>
          <w:p w14:paraId="0BD14692" w14:textId="77777777" w:rsidR="00DD5655" w:rsidRPr="007336BF" w:rsidRDefault="00DD565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3" w:type="dxa"/>
            <w:gridSpan w:val="2"/>
          </w:tcPr>
          <w:p w14:paraId="768CFBD8" w14:textId="77777777" w:rsidR="00DD5655" w:rsidRPr="007336BF" w:rsidRDefault="00DD565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Шелудяков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Вікторович</w:t>
            </w:r>
          </w:p>
        </w:tc>
        <w:tc>
          <w:tcPr>
            <w:tcW w:w="2943" w:type="dxa"/>
          </w:tcPr>
          <w:p w14:paraId="19A67F23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</w:t>
            </w:r>
          </w:p>
        </w:tc>
      </w:tr>
      <w:tr w:rsidR="00DD5655" w:rsidRPr="007336BF" w14:paraId="0CA470A2" w14:textId="77777777" w:rsidTr="00E65334">
        <w:tc>
          <w:tcPr>
            <w:tcW w:w="959" w:type="dxa"/>
          </w:tcPr>
          <w:p w14:paraId="6E2C6600" w14:textId="77777777" w:rsidR="00DD5655" w:rsidRPr="007336BF" w:rsidRDefault="00DD565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3" w:type="dxa"/>
            <w:gridSpan w:val="2"/>
          </w:tcPr>
          <w:p w14:paraId="38520284" w14:textId="77777777" w:rsidR="00DD5655" w:rsidRPr="007336BF" w:rsidRDefault="00DD565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Чичулін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Євгенія Петрівна</w:t>
            </w:r>
          </w:p>
        </w:tc>
        <w:tc>
          <w:tcPr>
            <w:tcW w:w="2943" w:type="dxa"/>
          </w:tcPr>
          <w:p w14:paraId="3D3746D0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</w:tr>
      <w:tr w:rsidR="00DD5655" w:rsidRPr="007336BF" w14:paraId="7025D622" w14:textId="77777777" w:rsidTr="00E65334">
        <w:tc>
          <w:tcPr>
            <w:tcW w:w="959" w:type="dxa"/>
          </w:tcPr>
          <w:p w14:paraId="1B81ACE1" w14:textId="77777777" w:rsidR="00DD5655" w:rsidRPr="007336BF" w:rsidRDefault="00DD565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3" w:type="dxa"/>
            <w:gridSpan w:val="2"/>
          </w:tcPr>
          <w:p w14:paraId="58D1E5CA" w14:textId="77777777" w:rsidR="00DD5655" w:rsidRPr="007336BF" w:rsidRDefault="00DD565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Вібе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Станіслав Вікторович</w:t>
            </w:r>
          </w:p>
        </w:tc>
        <w:tc>
          <w:tcPr>
            <w:tcW w:w="2943" w:type="dxa"/>
          </w:tcPr>
          <w:p w14:paraId="07695D1D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</w:p>
        </w:tc>
      </w:tr>
      <w:tr w:rsidR="00DD5655" w:rsidRPr="007336BF" w14:paraId="442937AA" w14:textId="77777777" w:rsidTr="00E65334">
        <w:tc>
          <w:tcPr>
            <w:tcW w:w="9855" w:type="dxa"/>
            <w:gridSpan w:val="4"/>
          </w:tcPr>
          <w:p w14:paraId="7694C3D2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</w:t>
            </w:r>
            <w:r w:rsidRPr="007336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ві посади прокурора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з організованою та транснаціональною злочинністю</w:t>
            </w:r>
          </w:p>
        </w:tc>
      </w:tr>
      <w:tr w:rsidR="00DD5655" w:rsidRPr="007336BF" w14:paraId="2B4AAF6E" w14:textId="77777777" w:rsidTr="00E65334">
        <w:tc>
          <w:tcPr>
            <w:tcW w:w="959" w:type="dxa"/>
          </w:tcPr>
          <w:p w14:paraId="7C494FA4" w14:textId="77777777" w:rsidR="00DD5655" w:rsidRPr="007336BF" w:rsidRDefault="00DD565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611" w:type="dxa"/>
          </w:tcPr>
          <w:p w14:paraId="23815372" w14:textId="77777777" w:rsidR="00DD5655" w:rsidRPr="007336BF" w:rsidRDefault="00DD565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Овсієнко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Богдан Володимирович</w:t>
            </w:r>
          </w:p>
        </w:tc>
        <w:tc>
          <w:tcPr>
            <w:tcW w:w="3285" w:type="dxa"/>
            <w:gridSpan w:val="2"/>
          </w:tcPr>
          <w:p w14:paraId="336B0279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</w:t>
            </w:r>
          </w:p>
        </w:tc>
      </w:tr>
      <w:tr w:rsidR="00DD5655" w:rsidRPr="007336BF" w14:paraId="13904BF5" w14:textId="77777777" w:rsidTr="00E65334">
        <w:tc>
          <w:tcPr>
            <w:tcW w:w="959" w:type="dxa"/>
          </w:tcPr>
          <w:p w14:paraId="6B38CFC6" w14:textId="77777777" w:rsidR="00DD5655" w:rsidRPr="007336BF" w:rsidRDefault="00DD565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611" w:type="dxa"/>
          </w:tcPr>
          <w:p w14:paraId="7D87BD56" w14:textId="77777777" w:rsidR="00DD5655" w:rsidRPr="007336BF" w:rsidRDefault="00DD565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Шерстобітов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 Іванович</w:t>
            </w:r>
          </w:p>
        </w:tc>
        <w:tc>
          <w:tcPr>
            <w:tcW w:w="3285" w:type="dxa"/>
            <w:gridSpan w:val="2"/>
          </w:tcPr>
          <w:p w14:paraId="5B778759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</w:t>
            </w:r>
          </w:p>
        </w:tc>
      </w:tr>
      <w:tr w:rsidR="00DD5655" w:rsidRPr="007336BF" w14:paraId="2D3325EE" w14:textId="77777777" w:rsidTr="00E65334">
        <w:tc>
          <w:tcPr>
            <w:tcW w:w="9855" w:type="dxa"/>
            <w:gridSpan w:val="4"/>
          </w:tcPr>
          <w:p w14:paraId="21BEBBB0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Прокурор відділу представництва інтересів держави з питань земельних відносин та у сфері охорони навколишнього природного середовища управління представництва інтересів держави в суді</w:t>
            </w:r>
          </w:p>
        </w:tc>
      </w:tr>
      <w:tr w:rsidR="00DD5655" w:rsidRPr="007336BF" w14:paraId="4500B224" w14:textId="77777777" w:rsidTr="00E65334">
        <w:tc>
          <w:tcPr>
            <w:tcW w:w="959" w:type="dxa"/>
          </w:tcPr>
          <w:p w14:paraId="1E42F0E2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611" w:type="dxa"/>
          </w:tcPr>
          <w:p w14:paraId="091FC447" w14:textId="77777777" w:rsidR="00DD5655" w:rsidRPr="007336BF" w:rsidRDefault="00DD565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Пидорич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 Миколайович</w:t>
            </w:r>
          </w:p>
        </w:tc>
        <w:tc>
          <w:tcPr>
            <w:tcW w:w="3285" w:type="dxa"/>
            <w:gridSpan w:val="2"/>
          </w:tcPr>
          <w:p w14:paraId="22B997C9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</w:t>
            </w:r>
          </w:p>
        </w:tc>
      </w:tr>
      <w:tr w:rsidR="00DD5655" w:rsidRPr="007336BF" w14:paraId="2E043543" w14:textId="77777777" w:rsidTr="00E65334">
        <w:tc>
          <w:tcPr>
            <w:tcW w:w="959" w:type="dxa"/>
          </w:tcPr>
          <w:p w14:paraId="46BEEACA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5611" w:type="dxa"/>
          </w:tcPr>
          <w:p w14:paraId="25422DD0" w14:textId="77777777" w:rsidR="00DD5655" w:rsidRPr="007336BF" w:rsidRDefault="00DD565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 Володимирович</w:t>
            </w:r>
          </w:p>
        </w:tc>
        <w:tc>
          <w:tcPr>
            <w:tcW w:w="3285" w:type="dxa"/>
            <w:gridSpan w:val="2"/>
          </w:tcPr>
          <w:p w14:paraId="76E443A6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</w:t>
            </w:r>
          </w:p>
        </w:tc>
      </w:tr>
      <w:tr w:rsidR="00DD5655" w:rsidRPr="007336BF" w14:paraId="01CE00F8" w14:textId="77777777" w:rsidTr="00E65334">
        <w:tc>
          <w:tcPr>
            <w:tcW w:w="959" w:type="dxa"/>
          </w:tcPr>
          <w:p w14:paraId="727C0BDA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611" w:type="dxa"/>
          </w:tcPr>
          <w:p w14:paraId="1BDF9319" w14:textId="77777777" w:rsidR="00DD5655" w:rsidRPr="007336BF" w:rsidRDefault="00DD565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Святокум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Сергійович</w:t>
            </w:r>
          </w:p>
        </w:tc>
        <w:tc>
          <w:tcPr>
            <w:tcW w:w="3285" w:type="dxa"/>
            <w:gridSpan w:val="2"/>
          </w:tcPr>
          <w:p w14:paraId="6B1AE4F2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</w:t>
            </w:r>
          </w:p>
        </w:tc>
      </w:tr>
      <w:tr w:rsidR="00DD5655" w:rsidRPr="007336BF" w14:paraId="61DD91F5" w14:textId="77777777" w:rsidTr="00E65334">
        <w:tc>
          <w:tcPr>
            <w:tcW w:w="9855" w:type="dxa"/>
            <w:gridSpan w:val="4"/>
          </w:tcPr>
          <w:p w14:paraId="5707D0AE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Прокурор відділу захисту інтересів дітей та протидії насильству</w:t>
            </w:r>
          </w:p>
        </w:tc>
      </w:tr>
      <w:tr w:rsidR="00DD5655" w:rsidRPr="007336BF" w14:paraId="316687A9" w14:textId="77777777" w:rsidTr="00E65334">
        <w:tc>
          <w:tcPr>
            <w:tcW w:w="959" w:type="dxa"/>
          </w:tcPr>
          <w:p w14:paraId="0C354052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611" w:type="dxa"/>
          </w:tcPr>
          <w:p w14:paraId="71F134DF" w14:textId="77777777" w:rsidR="00DD5655" w:rsidRPr="007336BF" w:rsidRDefault="00DD565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Перегін Віта Миколаївна</w:t>
            </w:r>
          </w:p>
        </w:tc>
        <w:tc>
          <w:tcPr>
            <w:tcW w:w="3285" w:type="dxa"/>
            <w:gridSpan w:val="2"/>
          </w:tcPr>
          <w:p w14:paraId="4D8639DC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</w:tr>
    </w:tbl>
    <w:p w14:paraId="3B366601" w14:textId="77777777" w:rsidR="00C41C83" w:rsidRPr="00C41C83" w:rsidRDefault="00C41C83" w:rsidP="00DD5655">
      <w:pPr>
        <w:spacing w:after="0" w:line="240" w:lineRule="auto"/>
        <w:jc w:val="center"/>
        <w:rPr>
          <w:lang w:val="uk-UA"/>
        </w:rPr>
      </w:pPr>
    </w:p>
    <w:sectPr w:rsidR="00C41C83" w:rsidRPr="00C4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10FF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3F"/>
    <w:rsid w:val="0021225B"/>
    <w:rsid w:val="00476522"/>
    <w:rsid w:val="005E7A11"/>
    <w:rsid w:val="00601774"/>
    <w:rsid w:val="00716F81"/>
    <w:rsid w:val="0075373F"/>
    <w:rsid w:val="008A3983"/>
    <w:rsid w:val="009E2F92"/>
    <w:rsid w:val="00C41C83"/>
    <w:rsid w:val="00D16B9A"/>
    <w:rsid w:val="00DD0869"/>
    <w:rsid w:val="00DD5655"/>
    <w:rsid w:val="00F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C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1040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TTR Group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2021-08-28T10:57:00Z</cp:lastPrinted>
  <dcterms:created xsi:type="dcterms:W3CDTF">2021-09-16T10:18:00Z</dcterms:created>
  <dcterms:modified xsi:type="dcterms:W3CDTF">2021-09-16T10:18:00Z</dcterms:modified>
</cp:coreProperties>
</file>